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E5" w:rsidRDefault="00E133E5" w:rsidP="00E133E5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教學活動範例26：耶穌為我受苦－</w:t>
      </w:r>
      <w:proofErr w:type="gramStart"/>
      <w:r>
        <w:rPr>
          <w:rFonts w:asci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int="eastAsia"/>
          <w:b/>
          <w:bCs/>
          <w:spacing w:val="20"/>
          <w:sz w:val="28"/>
        </w:rPr>
        <w:t>26-27</w:t>
      </w:r>
    </w:p>
    <w:p w:rsidR="00E133E5" w:rsidRDefault="00E133E5" w:rsidP="00E133E5">
      <w:pPr>
        <w:spacing w:line="400" w:lineRule="exact"/>
        <w:rPr>
          <w:rFonts w:eastAsia="標楷體" w:hint="eastAsia"/>
          <w:b/>
          <w:bCs/>
          <w:sz w:val="28"/>
        </w:rPr>
      </w:pPr>
    </w:p>
    <w:p w:rsidR="00E133E5" w:rsidRDefault="00E133E5" w:rsidP="00E133E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r>
        <w:rPr>
          <w:rFonts w:ascii="標楷體" w:eastAsia="標楷體" w:hint="eastAsia"/>
          <w:b/>
          <w:bCs/>
          <w:sz w:val="28"/>
        </w:rPr>
        <w:t>耶穌為我受苦</w:t>
      </w:r>
    </w:p>
    <w:p w:rsidR="00E133E5" w:rsidRDefault="00E133E5" w:rsidP="00E133E5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教學活動目標：耶穌因為愛我們，來到世上為我們受苦受難，為的就是救贖我們，我們應該感謝耶穌的大愛。</w:t>
      </w:r>
    </w:p>
    <w:p w:rsidR="00E133E5" w:rsidRDefault="00E133E5" w:rsidP="00E133E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E133E5" w:rsidRDefault="00E133E5" w:rsidP="00E133E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教學活動地點：室內或室外皆宜。</w:t>
      </w:r>
    </w:p>
    <w:p w:rsidR="00E133E5" w:rsidRDefault="00E133E5" w:rsidP="00E133E5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教學活動對象：國小中、低年級的孩子。</w:t>
      </w:r>
    </w:p>
    <w:p w:rsidR="00E133E5" w:rsidRDefault="00E133E5" w:rsidP="00E133E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教學活動實施方式：以團體方式進行。</w:t>
      </w:r>
    </w:p>
    <w:p w:rsidR="00E133E5" w:rsidRDefault="00E133E5" w:rsidP="00E133E5">
      <w:pPr>
        <w:spacing w:line="440" w:lineRule="exact"/>
        <w:ind w:left="35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教學活動道具：大</w:t>
      </w:r>
      <w:proofErr w:type="gramStart"/>
      <w:r>
        <w:rPr>
          <w:rFonts w:ascii="標楷體" w:eastAsia="標楷體" w:hint="eastAsia"/>
          <w:sz w:val="28"/>
        </w:rPr>
        <w:t>十字架苦像一個</w:t>
      </w:r>
      <w:proofErr w:type="gramEnd"/>
      <w:r>
        <w:rPr>
          <w:rFonts w:ascii="標楷體" w:eastAsia="標楷體" w:hint="eastAsia"/>
          <w:sz w:val="28"/>
        </w:rPr>
        <w:t>、</w:t>
      </w:r>
      <w:proofErr w:type="gramStart"/>
      <w:r>
        <w:rPr>
          <w:rFonts w:ascii="標楷體" w:eastAsia="標楷體" w:hint="eastAsia"/>
          <w:sz w:val="28"/>
        </w:rPr>
        <w:t>14處苦路的</w:t>
      </w:r>
      <w:proofErr w:type="gramEnd"/>
      <w:r>
        <w:rPr>
          <w:rFonts w:ascii="標楷體" w:eastAsia="標楷體" w:hint="eastAsia"/>
          <w:sz w:val="28"/>
        </w:rPr>
        <w:t>圖像、桌子一張。</w:t>
      </w:r>
    </w:p>
    <w:p w:rsidR="00E133E5" w:rsidRDefault="00E133E5" w:rsidP="00E133E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E133E5" w:rsidRDefault="00E133E5" w:rsidP="00E133E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－老師告訴孩子耶穌為我們受苦的經過，以及十</w:t>
      </w:r>
      <w:proofErr w:type="gramStart"/>
      <w:r>
        <w:rPr>
          <w:rFonts w:ascii="標楷體" w:eastAsia="標楷體" w:hint="eastAsia"/>
          <w:sz w:val="28"/>
        </w:rPr>
        <w:t>四處苦路的</w:t>
      </w:r>
      <w:proofErr w:type="gramEnd"/>
      <w:r>
        <w:rPr>
          <w:rFonts w:ascii="標楷體" w:eastAsia="標楷體" w:hint="eastAsia"/>
          <w:sz w:val="28"/>
        </w:rPr>
        <w:t>意義，同時向孩子展示十</w:t>
      </w:r>
      <w:proofErr w:type="gramStart"/>
      <w:r>
        <w:rPr>
          <w:rFonts w:ascii="標楷體" w:eastAsia="標楷體" w:hint="eastAsia"/>
          <w:sz w:val="28"/>
        </w:rPr>
        <w:t>四處苦路的</w:t>
      </w:r>
      <w:proofErr w:type="gramEnd"/>
      <w:r>
        <w:rPr>
          <w:rFonts w:ascii="標楷體" w:eastAsia="標楷體" w:hint="eastAsia"/>
          <w:sz w:val="28"/>
        </w:rPr>
        <w:t>圖像，幫助孩子記下每</w:t>
      </w:r>
      <w:proofErr w:type="gramStart"/>
      <w:r>
        <w:rPr>
          <w:rFonts w:ascii="標楷體" w:eastAsia="標楷體" w:hint="eastAsia"/>
          <w:sz w:val="28"/>
        </w:rPr>
        <w:t>一處苦路的</w:t>
      </w:r>
      <w:proofErr w:type="gramEnd"/>
      <w:r>
        <w:rPr>
          <w:rFonts w:ascii="標楷體" w:eastAsia="標楷體" w:hint="eastAsia"/>
          <w:sz w:val="28"/>
        </w:rPr>
        <w:t>圖像。</w:t>
      </w:r>
    </w:p>
    <w:p w:rsidR="00E133E5" w:rsidRDefault="00E133E5" w:rsidP="00E133E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－老師將十</w:t>
      </w:r>
      <w:proofErr w:type="gramStart"/>
      <w:r>
        <w:rPr>
          <w:rFonts w:ascii="標楷體" w:eastAsia="標楷體" w:hint="eastAsia"/>
          <w:sz w:val="28"/>
        </w:rPr>
        <w:t>四處苦路的</w:t>
      </w:r>
      <w:proofErr w:type="gramEnd"/>
      <w:r>
        <w:rPr>
          <w:rFonts w:ascii="標楷體" w:eastAsia="標楷體" w:hint="eastAsia"/>
          <w:sz w:val="28"/>
        </w:rPr>
        <w:t>圖像放在桌上，並刻意將順序弄亂；請第一位孩子走到桌子前，老師隨意說：「第五處」。孩子要在5秒鐘內</w:t>
      </w:r>
      <w:proofErr w:type="gramStart"/>
      <w:r>
        <w:rPr>
          <w:rFonts w:ascii="標楷體" w:eastAsia="標楷體" w:hint="eastAsia"/>
          <w:sz w:val="28"/>
        </w:rPr>
        <w:t>找出苦路第五</w:t>
      </w:r>
      <w:proofErr w:type="gramEnd"/>
      <w:r>
        <w:rPr>
          <w:rFonts w:ascii="標楷體" w:eastAsia="標楷體" w:hint="eastAsia"/>
          <w:sz w:val="28"/>
        </w:rPr>
        <w:t>處的圖像；正確的可以得到獎勵，拿錯的再給他一次機會；如果連續兩次錯誤就沒有獎勵，回到座位換下一位孩子。</w:t>
      </w:r>
    </w:p>
    <w:p w:rsidR="00E133E5" w:rsidRDefault="00E133E5" w:rsidP="00E133E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－最後，老師可以請每一位孩子上</w:t>
      </w:r>
      <w:proofErr w:type="gramStart"/>
      <w:r>
        <w:rPr>
          <w:rFonts w:ascii="標楷體" w:eastAsia="標楷體" w:hint="eastAsia"/>
          <w:sz w:val="28"/>
        </w:rPr>
        <w:t>前來背大十字架</w:t>
      </w:r>
      <w:proofErr w:type="gramEnd"/>
      <w:r>
        <w:rPr>
          <w:rFonts w:ascii="標楷體" w:eastAsia="標楷體" w:hint="eastAsia"/>
          <w:sz w:val="28"/>
        </w:rPr>
        <w:t>繞場一圈，慢慢地走，一邊走可以一邊唱聖歌，讓他們感受耶穌背十字架的痛苦。</w:t>
      </w:r>
    </w:p>
    <w:p w:rsidR="00E133E5" w:rsidRDefault="00E133E5" w:rsidP="00E133E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E133E5" w:rsidRDefault="00E133E5" w:rsidP="00E133E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E133E5" w:rsidP="00E133E5">
      <w:r>
        <w:rPr>
          <w:rFonts w:ascii="標楷體" w:eastAsia="標楷體" w:hint="eastAsia"/>
          <w:b/>
          <w:bCs/>
          <w:sz w:val="28"/>
        </w:rPr>
        <w:t>教學活動設計：東勢天主堂－陳碧雪老師。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3E5"/>
    <w:rsid w:val="00015B92"/>
    <w:rsid w:val="000578D5"/>
    <w:rsid w:val="00074AA3"/>
    <w:rsid w:val="001B2691"/>
    <w:rsid w:val="00384B5F"/>
    <w:rsid w:val="004C5929"/>
    <w:rsid w:val="00AB2EF3"/>
    <w:rsid w:val="00E133E5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.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2012-12-21T03:46:00Z</dcterms:modified>
</cp:coreProperties>
</file>