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51" w:rsidRDefault="00420951" w:rsidP="00420951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50.</w:t>
      </w:r>
      <w:r>
        <w:rPr>
          <w:rFonts w:eastAsia="華康墨字體" w:hint="eastAsia"/>
          <w:sz w:val="36"/>
        </w:rPr>
        <w:t>想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當</w:t>
      </w:r>
      <w:r>
        <w:rPr>
          <w:rFonts w:eastAsia="華康墨字體" w:hint="eastAsia"/>
          <w:sz w:val="36"/>
        </w:rPr>
        <w:t xml:space="preserve"> </w:t>
      </w:r>
      <w:proofErr w:type="gramStart"/>
      <w:r>
        <w:rPr>
          <w:rFonts w:eastAsia="華康墨字體" w:hint="eastAsia"/>
          <w:sz w:val="36"/>
        </w:rPr>
        <w:t>太</w:t>
      </w:r>
      <w:proofErr w:type="gramEnd"/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陽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的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小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狗</w:t>
      </w:r>
    </w:p>
    <w:p w:rsidR="00420951" w:rsidRDefault="00420951" w:rsidP="00420951">
      <w:pPr>
        <w:adjustRightInd w:val="0"/>
        <w:snapToGrid w:val="0"/>
        <w:spacing w:afterLines="50" w:line="0" w:lineRule="atLeast"/>
        <w:jc w:val="center"/>
        <w:rPr>
          <w:rFonts w:ascii="標楷體" w:eastAsia="華康流葉體" w:hint="eastAsia"/>
          <w:b/>
          <w:bCs/>
        </w:rPr>
      </w:pPr>
      <w:r>
        <w:rPr>
          <w:rFonts w:ascii="標楷體" w:eastAsia="華康流葉體" w:hint="eastAsia"/>
          <w:b/>
          <w:bCs/>
        </w:rPr>
        <w:t>后里天主堂</w:t>
      </w:r>
      <w:r>
        <w:rPr>
          <w:rFonts w:eastAsia="華康流葉體" w:hint="eastAsia"/>
          <w:b/>
          <w:bCs/>
        </w:rPr>
        <w:t>－葉曼菁</w:t>
      </w:r>
    </w:p>
    <w:p w:rsidR="00420951" w:rsidRDefault="00420951" w:rsidP="00420951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有一隻名叫福樂的小狗，總覺得自己比誰都聰明。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還每天看著太陽，對著太陽想心事。別的狗感到很奇怪：「福樂，你為什麼總是看著太陽？」</w:t>
      </w:r>
    </w:p>
    <w:p w:rsidR="00420951" w:rsidRDefault="00420951" w:rsidP="00420951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「因為我想當太陽。」小狗振振有詞。「你怎麼能當太陽呢？太陽的光芒能普照大地，可是你連發光都不會。」一隻老狗坦誠相告。</w:t>
      </w:r>
    </w:p>
    <w:p w:rsidR="00420951" w:rsidRDefault="00420951" w:rsidP="00420951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「我會發光的！」小</w:t>
      </w:r>
      <w:proofErr w:type="gramStart"/>
      <w:r>
        <w:rPr>
          <w:rFonts w:hint="eastAsia"/>
        </w:rPr>
        <w:t>狗說著</w:t>
      </w:r>
      <w:proofErr w:type="gramEnd"/>
      <w:r>
        <w:rPr>
          <w:rFonts w:hint="eastAsia"/>
        </w:rPr>
        <w:t>，並抬起了頭：「太陽，你聽見了嗎？請你下來當狗，讓我當太陽吧！」這時，已經接近黃昏，太陽慢慢從天上下來，陽光普照著大地。</w:t>
      </w:r>
    </w:p>
    <w:p w:rsidR="00420951" w:rsidRDefault="00420951" w:rsidP="00420951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小狗再一次向太陽提出要求，太陽拗不過小狗，只好與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對換角色。小狗當上了太陽，幹勁十足，整日發出耀眼的光芒。</w:t>
      </w:r>
    </w:p>
    <w:p w:rsidR="00420951" w:rsidRDefault="00420951" w:rsidP="00420951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小狗還向那些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認為必須毀滅的人類和動物發出了無情的、強烈的光。許多人和動物都</w:t>
      </w:r>
      <w:proofErr w:type="gramStart"/>
      <w:r>
        <w:rPr>
          <w:rFonts w:hint="eastAsia"/>
        </w:rPr>
        <w:t>曬</w:t>
      </w:r>
      <w:proofErr w:type="gramEnd"/>
      <w:r>
        <w:rPr>
          <w:rFonts w:hint="eastAsia"/>
        </w:rPr>
        <w:t>死了，小狗還覺得這是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在消除大地上的一切罪惡。</w:t>
      </w:r>
    </w:p>
    <w:p w:rsidR="00420951" w:rsidRDefault="00420951" w:rsidP="00420951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很快的，大地上的生物都覺得太熱了，不論是人還是動物，都急著挖掘深深的地洞，躲避炙熱的陽光。有人跑去向國王訴苦，國王也深有同感：「我</w:t>
      </w:r>
      <w:proofErr w:type="gramStart"/>
      <w:r>
        <w:rPr>
          <w:rFonts w:hint="eastAsia"/>
        </w:rPr>
        <w:t>也怕那當</w:t>
      </w:r>
      <w:proofErr w:type="gramEnd"/>
      <w:r>
        <w:rPr>
          <w:rFonts w:hint="eastAsia"/>
        </w:rPr>
        <w:t>了太陽的小狗。」</w:t>
      </w:r>
    </w:p>
    <w:p w:rsidR="00420951" w:rsidRDefault="00420951" w:rsidP="00420951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也有一些人跑去向原來的太陽訴苦。已經變成小狗的太陽卻認為眼前的一切，看起來還不算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糟。已經變成小狗的太陽告訴大家：「大自然有它自己的規律，請相信我，一切都會完美起來的。」</w:t>
      </w:r>
    </w:p>
    <w:p w:rsidR="00420951" w:rsidRDefault="00420951" w:rsidP="00420951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這時，一塊很大很厚的烏雲橫在太陽和地球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當了太陽的小狗再</w:t>
      </w:r>
      <w:r>
        <w:rPr>
          <w:rFonts w:hint="eastAsia"/>
        </w:rPr>
        <w:lastRenderedPageBreak/>
        <w:t>也無法施展威力。小狗不高興了，喊著說：「太陽，你在哪裡？你可以再去當你的太陽，我可要去當雲彩了。」</w:t>
      </w:r>
    </w:p>
    <w:p w:rsidR="00420951" w:rsidRDefault="00420951" w:rsidP="00420951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小狗變成了烏雲，待在太陽和地球之間，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陽光不能照到地球上，一切都在黑暗之中。人人都很苦惱，又紛紛向太陽抱怨。太陽還是那句老話：「不用慌，大自然有它自己的規律。」</w:t>
      </w:r>
    </w:p>
    <w:p w:rsidR="00420951" w:rsidRDefault="00420951" w:rsidP="00420951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說話間，</w:t>
      </w:r>
      <w:proofErr w:type="gramStart"/>
      <w:r>
        <w:rPr>
          <w:rFonts w:hint="eastAsia"/>
        </w:rPr>
        <w:t>刮來一陣</w:t>
      </w:r>
      <w:proofErr w:type="gramEnd"/>
      <w:r>
        <w:rPr>
          <w:rFonts w:hint="eastAsia"/>
        </w:rPr>
        <w:t>大風，風勢猛烈，把烏雲吹得四分五裂。小狗馬上改變了主意：「我不當雲彩，我要當風。」</w:t>
      </w:r>
    </w:p>
    <w:p w:rsidR="00420951" w:rsidRDefault="00420951" w:rsidP="00420951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當了風的小狗，卯足全力，時時刮著大風，風吹走了許多東西。但有一樣東西伏在地上，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動也不動，那便是身體上有著兩個吸盤的水蛭。</w:t>
      </w:r>
    </w:p>
    <w:p w:rsidR="00420951" w:rsidRDefault="00420951" w:rsidP="00420951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「我要當水蛭！」小狗就變成水蛭，有一天，在一頭水牛的踐踏下，化為一撮泥土。</w:t>
      </w:r>
    </w:p>
    <w:p w:rsidR="00420951" w:rsidRDefault="00420951" w:rsidP="00420951">
      <w:pPr>
        <w:pStyle w:val="ab"/>
        <w:adjustRightInd w:val="0"/>
        <w:snapToGrid w:val="0"/>
        <w:spacing w:afterLines="50"/>
        <w:ind w:firstLineChars="200" w:firstLine="480"/>
        <w:rPr>
          <w:rFonts w:eastAsia="華康少女文字W3" w:hint="eastAsia"/>
        </w:rPr>
      </w:pPr>
      <w:r>
        <w:rPr>
          <w:rFonts w:eastAsia="華康少女文字W3" w:hint="eastAsia"/>
        </w:rPr>
        <w:t>「我不要當泥土，我要當水牛。」小狗又變成水牛，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到處亂跑。農夫看見了，用繩子穿過水牛的鼻子，把</w:t>
      </w:r>
      <w:proofErr w:type="gramStart"/>
      <w:r>
        <w:rPr>
          <w:rFonts w:eastAsia="華康少女文字W3" w:hint="eastAsia"/>
        </w:rPr>
        <w:t>牠栓</w:t>
      </w:r>
      <w:proofErr w:type="gramEnd"/>
      <w:r>
        <w:rPr>
          <w:rFonts w:eastAsia="華康少女文字W3" w:hint="eastAsia"/>
        </w:rPr>
        <w:t>在大樹上。</w:t>
      </w:r>
    </w:p>
    <w:p w:rsidR="00420951" w:rsidRDefault="00420951" w:rsidP="0042095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「我不當水牛了，我要當一條結實的繩子。」於是小狗變成了繩子，有一隻棕色小狗從遠處跑來，用銳利的牙齒，把繩子咬得七零八落。</w:t>
      </w:r>
    </w:p>
    <w:p w:rsidR="00420951" w:rsidRDefault="00420951" w:rsidP="00420951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「我要變成原先的小狗。」就這樣，繩子又變成了一隻名叫福樂的小狗。從此，小狗福樂快快樂樂的生活著，再也不胡思亂想了。</w:t>
      </w:r>
    </w:p>
    <w:p w:rsidR="00420951" w:rsidRDefault="00420951" w:rsidP="0042095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取材：三暉圖書公司</w:t>
      </w:r>
    </w:p>
    <w:p w:rsidR="00420951" w:rsidRDefault="00420951" w:rsidP="00420951">
      <w:pPr>
        <w:adjustRightInd w:val="0"/>
        <w:snapToGrid w:val="0"/>
        <w:spacing w:afterLines="50" w:line="0" w:lineRule="atLeast"/>
        <w:ind w:firstLineChars="500" w:firstLine="1400"/>
        <w:jc w:val="both"/>
        <w:rPr>
          <w:rFonts w:eastAsia="華康瘦金體" w:hint="eastAsia"/>
          <w:i/>
          <w:iCs/>
          <w:sz w:val="28"/>
        </w:rPr>
      </w:pPr>
      <w:r>
        <w:rPr>
          <w:rFonts w:eastAsia="華康瘦金體" w:hint="eastAsia"/>
          <w:i/>
          <w:iCs/>
          <w:sz w:val="28"/>
        </w:rPr>
        <w:t>十八</w:t>
      </w:r>
      <w:proofErr w:type="gramStart"/>
      <w:r>
        <w:rPr>
          <w:rFonts w:eastAsia="華康瘦金體" w:hint="eastAsia"/>
          <w:i/>
          <w:iCs/>
          <w:sz w:val="28"/>
        </w:rPr>
        <w:t>個</w:t>
      </w:r>
      <w:proofErr w:type="gramEnd"/>
      <w:r>
        <w:rPr>
          <w:rFonts w:eastAsia="華康瘦金體" w:hint="eastAsia"/>
          <w:i/>
          <w:iCs/>
          <w:sz w:val="28"/>
        </w:rPr>
        <w:t>童話小精靈－泰國童話</w:t>
      </w:r>
    </w:p>
    <w:p w:rsidR="00420951" w:rsidRDefault="00420951" w:rsidP="00420951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b/>
          <w:bCs/>
          <w:sz w:val="28"/>
        </w:rPr>
        <w:t>寓意：</w:t>
      </w:r>
      <w:r>
        <w:rPr>
          <w:rFonts w:eastAsia="華康少女文字W3" w:hint="eastAsia"/>
          <w:sz w:val="28"/>
        </w:rPr>
        <w:t>故事要告訴我們不可太驕傲，不要自以為是，凡事只要盡自己的本份及能力，腳踏實地的、快快樂樂地生活。</w:t>
      </w:r>
    </w:p>
    <w:p w:rsidR="00514F18" w:rsidRPr="00420951" w:rsidRDefault="00514F18" w:rsidP="005E0B30"/>
    <w:sectPr w:rsidR="00514F18" w:rsidRPr="00420951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526" w:rsidRDefault="009A4526" w:rsidP="001E3619">
      <w:r>
        <w:separator/>
      </w:r>
    </w:p>
  </w:endnote>
  <w:endnote w:type="continuationSeparator" w:id="0">
    <w:p w:rsidR="009A4526" w:rsidRDefault="009A4526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526" w:rsidRDefault="009A4526" w:rsidP="001E3619">
      <w:r>
        <w:separator/>
      </w:r>
    </w:p>
  </w:footnote>
  <w:footnote w:type="continuationSeparator" w:id="0">
    <w:p w:rsidR="009A4526" w:rsidRDefault="009A4526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83BDD"/>
    <w:rsid w:val="006C031B"/>
    <w:rsid w:val="006E78C7"/>
    <w:rsid w:val="007775B8"/>
    <w:rsid w:val="00787FEA"/>
    <w:rsid w:val="007A349D"/>
    <w:rsid w:val="007B4D0A"/>
    <w:rsid w:val="00864EEC"/>
    <w:rsid w:val="008E4034"/>
    <w:rsid w:val="00993F28"/>
    <w:rsid w:val="009A4526"/>
    <w:rsid w:val="009B4356"/>
    <w:rsid w:val="009E486E"/>
    <w:rsid w:val="00A238E2"/>
    <w:rsid w:val="00A23D3F"/>
    <w:rsid w:val="00AC1917"/>
    <w:rsid w:val="00AC7110"/>
    <w:rsid w:val="00B776EB"/>
    <w:rsid w:val="00BB332F"/>
    <w:rsid w:val="00BE407E"/>
    <w:rsid w:val="00C309D7"/>
    <w:rsid w:val="00D1612E"/>
    <w:rsid w:val="00D3265B"/>
    <w:rsid w:val="00D41B73"/>
    <w:rsid w:val="00D43BC9"/>
    <w:rsid w:val="00DC473B"/>
    <w:rsid w:val="00E023BC"/>
    <w:rsid w:val="00E57A62"/>
    <w:rsid w:val="00F55F8E"/>
    <w:rsid w:val="00F731DA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2012-12-22T01:58:00Z</dcterms:created>
  <dcterms:modified xsi:type="dcterms:W3CDTF">2012-12-22T01:58:00Z</dcterms:modified>
</cp:coreProperties>
</file>